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620AF" w14:textId="77777777" w:rsidR="00F17E83" w:rsidRPr="00F17E83" w:rsidRDefault="00A92E8D" w:rsidP="00550AB4">
      <w:pPr>
        <w:tabs>
          <w:tab w:val="left" w:pos="6480"/>
        </w:tabs>
        <w:rPr>
          <w:rFonts w:ascii="Calibri" w:hAnsi="Calibri"/>
          <w:b/>
          <w:szCs w:val="40"/>
        </w:rPr>
      </w:pPr>
      <w:r w:rsidRPr="00F17E83">
        <w:rPr>
          <w:rFonts w:ascii="Calibri" w:hAnsi="Calibri"/>
          <w:b/>
          <w:szCs w:val="40"/>
        </w:rPr>
        <w:t>NOTICE OF RACE</w:t>
      </w:r>
    </w:p>
    <w:p w14:paraId="47E0A613" w14:textId="77777777" w:rsidR="00A92E8D" w:rsidRPr="002313EF" w:rsidRDefault="00550AB4" w:rsidP="00550AB4">
      <w:pPr>
        <w:tabs>
          <w:tab w:val="left" w:pos="6480"/>
        </w:tabs>
        <w:rPr>
          <w:rFonts w:ascii="Calibri" w:hAnsi="Calibri"/>
          <w:b/>
          <w:sz w:val="40"/>
          <w:szCs w:val="40"/>
        </w:rPr>
      </w:pPr>
      <w:r w:rsidRPr="002313EF">
        <w:rPr>
          <w:rFonts w:ascii="Calibri" w:hAnsi="Calibri"/>
          <w:b/>
          <w:sz w:val="40"/>
          <w:szCs w:val="40"/>
        </w:rPr>
        <w:t xml:space="preserve">RORC </w:t>
      </w:r>
      <w:r w:rsidR="002313EF" w:rsidRPr="002313EF">
        <w:rPr>
          <w:rFonts w:ascii="Calibri" w:hAnsi="Calibri"/>
          <w:b/>
          <w:sz w:val="40"/>
          <w:szCs w:val="40"/>
        </w:rPr>
        <w:t>NORTH SEA RACE</w:t>
      </w:r>
    </w:p>
    <w:p w14:paraId="10501234" w14:textId="5FFDBA04" w:rsidR="00A92E8D" w:rsidRPr="00550AB4" w:rsidRDefault="00B00975" w:rsidP="00A92E8D">
      <w:pPr>
        <w:tabs>
          <w:tab w:val="left" w:pos="6480"/>
        </w:tabs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FRIDAY</w:t>
      </w:r>
      <w:r w:rsidR="002313EF" w:rsidRPr="00550AB4">
        <w:rPr>
          <w:rFonts w:ascii="Calibri" w:hAnsi="Calibri"/>
          <w:b/>
          <w:szCs w:val="24"/>
        </w:rPr>
        <w:t xml:space="preserve"> </w:t>
      </w:r>
      <w:r>
        <w:rPr>
          <w:rFonts w:ascii="Calibri" w:hAnsi="Calibri"/>
          <w:b/>
          <w:szCs w:val="24"/>
        </w:rPr>
        <w:t>11</w:t>
      </w:r>
      <w:r w:rsidR="00550AB4" w:rsidRPr="00550AB4">
        <w:rPr>
          <w:rFonts w:ascii="Calibri" w:hAnsi="Calibri"/>
          <w:b/>
          <w:szCs w:val="24"/>
          <w:vertAlign w:val="superscript"/>
        </w:rPr>
        <w:t>th</w:t>
      </w:r>
      <w:r w:rsidR="00550AB4" w:rsidRPr="00550AB4">
        <w:rPr>
          <w:rFonts w:ascii="Calibri" w:hAnsi="Calibri"/>
          <w:b/>
          <w:szCs w:val="24"/>
        </w:rPr>
        <w:t xml:space="preserve"> </w:t>
      </w:r>
      <w:r w:rsidR="009627F4">
        <w:rPr>
          <w:rFonts w:ascii="Calibri" w:hAnsi="Calibri"/>
          <w:b/>
          <w:szCs w:val="24"/>
        </w:rPr>
        <w:t>MAY</w:t>
      </w:r>
      <w:r w:rsidR="002313EF" w:rsidRPr="00550AB4">
        <w:rPr>
          <w:rFonts w:ascii="Calibri" w:hAnsi="Calibri"/>
          <w:b/>
          <w:szCs w:val="24"/>
        </w:rPr>
        <w:t xml:space="preserve"> </w:t>
      </w:r>
      <w:r w:rsidR="009627F4">
        <w:rPr>
          <w:rFonts w:ascii="Calibri" w:hAnsi="Calibri"/>
          <w:b/>
          <w:szCs w:val="24"/>
        </w:rPr>
        <w:t>201</w:t>
      </w:r>
      <w:r>
        <w:rPr>
          <w:rFonts w:ascii="Calibri" w:hAnsi="Calibri"/>
          <w:b/>
          <w:szCs w:val="24"/>
        </w:rPr>
        <w:t>8</w:t>
      </w:r>
    </w:p>
    <w:p w14:paraId="6AD70C8F" w14:textId="77777777" w:rsidR="00550AB4" w:rsidRPr="00550AB4" w:rsidRDefault="00550AB4" w:rsidP="00A92E8D">
      <w:pPr>
        <w:tabs>
          <w:tab w:val="left" w:pos="6480"/>
        </w:tabs>
        <w:rPr>
          <w:rFonts w:ascii="Calibri" w:hAnsi="Calibri"/>
          <w:b/>
          <w:sz w:val="20"/>
        </w:rPr>
      </w:pPr>
    </w:p>
    <w:p w14:paraId="5709C894" w14:textId="77777777" w:rsidR="00A92E8D" w:rsidRDefault="00A92E8D" w:rsidP="00A92E8D">
      <w:pPr>
        <w:tabs>
          <w:tab w:val="left" w:pos="6480"/>
        </w:tabs>
        <w:rPr>
          <w:rFonts w:ascii="Calibri" w:hAnsi="Calibri"/>
          <w:sz w:val="20"/>
        </w:rPr>
      </w:pPr>
      <w:r w:rsidRPr="006849F3">
        <w:rPr>
          <w:rFonts w:ascii="Calibri" w:hAnsi="Calibri"/>
          <w:sz w:val="20"/>
        </w:rPr>
        <w:t>Harwich to Scheveningen</w:t>
      </w:r>
    </w:p>
    <w:p w14:paraId="2D60AEB5" w14:textId="77777777" w:rsidR="00B268FE" w:rsidRPr="006849F3" w:rsidRDefault="00B268FE" w:rsidP="00A92E8D">
      <w:pPr>
        <w:tabs>
          <w:tab w:val="left" w:pos="6480"/>
        </w:tabs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RORC Overall Series (Points Factor 1.</w:t>
      </w:r>
      <w:r w:rsidR="009627F4">
        <w:rPr>
          <w:rFonts w:ascii="Calibri" w:hAnsi="Calibri"/>
          <w:sz w:val="20"/>
        </w:rPr>
        <w:t>2</w:t>
      </w:r>
      <w:r>
        <w:rPr>
          <w:rFonts w:ascii="Calibri" w:hAnsi="Calibri"/>
          <w:sz w:val="20"/>
        </w:rPr>
        <w:t>)</w:t>
      </w:r>
    </w:p>
    <w:p w14:paraId="711B2088" w14:textId="77777777" w:rsidR="00A92E8D" w:rsidRDefault="00A92E8D" w:rsidP="00A92E8D">
      <w:pPr>
        <w:tabs>
          <w:tab w:val="left" w:pos="6480"/>
        </w:tabs>
        <w:ind w:left="6480" w:hanging="6480"/>
        <w:rPr>
          <w:rFonts w:ascii="Calibri" w:hAnsi="Calibri"/>
          <w:sz w:val="20"/>
        </w:rPr>
      </w:pPr>
      <w:r w:rsidRPr="00276901">
        <w:rPr>
          <w:rFonts w:ascii="Calibri" w:hAnsi="Calibri"/>
          <w:sz w:val="20"/>
        </w:rPr>
        <w:t>EAORA Overall Series</w:t>
      </w:r>
    </w:p>
    <w:p w14:paraId="38BBE5E3" w14:textId="77777777" w:rsidR="00A92E8D" w:rsidRPr="00276901" w:rsidRDefault="00A92E8D" w:rsidP="00A92E8D">
      <w:pPr>
        <w:tabs>
          <w:tab w:val="left" w:pos="6480"/>
        </w:tabs>
        <w:ind w:left="6480" w:hanging="6480"/>
        <w:rPr>
          <w:rFonts w:ascii="Calibri" w:hAnsi="Calibri"/>
          <w:b/>
          <w:sz w:val="20"/>
        </w:rPr>
      </w:pPr>
      <w:r w:rsidRPr="00492B53">
        <w:rPr>
          <w:rFonts w:ascii="Calibri" w:hAnsi="Calibri"/>
          <w:sz w:val="20"/>
        </w:rPr>
        <w:t>EAORA Youth Programme Race</w:t>
      </w:r>
    </w:p>
    <w:p w14:paraId="1B6EFF46" w14:textId="77777777" w:rsidR="00A92E8D" w:rsidRDefault="00A92E8D" w:rsidP="00A92E8D">
      <w:pPr>
        <w:tabs>
          <w:tab w:val="left" w:pos="6480"/>
        </w:tabs>
        <w:ind w:left="6480"/>
        <w:rPr>
          <w:rFonts w:ascii="Calibri" w:hAnsi="Calibri"/>
          <w:b/>
          <w:sz w:val="18"/>
          <w:szCs w:val="18"/>
        </w:rPr>
      </w:pPr>
    </w:p>
    <w:p w14:paraId="0C43D0B0" w14:textId="77777777" w:rsidR="004A6742" w:rsidRDefault="00A92E8D" w:rsidP="00F17E83">
      <w:pPr>
        <w:tabs>
          <w:tab w:val="left" w:pos="6480"/>
        </w:tabs>
        <w:rPr>
          <w:rFonts w:ascii="Calibri" w:hAnsi="Calibri"/>
          <w:sz w:val="20"/>
        </w:rPr>
      </w:pPr>
      <w:r w:rsidRPr="00140BB2">
        <w:rPr>
          <w:rFonts w:ascii="Calibri" w:hAnsi="Calibri"/>
          <w:b/>
          <w:sz w:val="20"/>
        </w:rPr>
        <w:t xml:space="preserve">Organising Authority: </w:t>
      </w:r>
      <w:r>
        <w:rPr>
          <w:rFonts w:ascii="Calibri" w:hAnsi="Calibri"/>
          <w:b/>
          <w:sz w:val="20"/>
        </w:rPr>
        <w:br/>
      </w:r>
      <w:r w:rsidRPr="002313EF">
        <w:rPr>
          <w:rFonts w:ascii="Calibri" w:hAnsi="Calibri"/>
          <w:sz w:val="20"/>
        </w:rPr>
        <w:t>Royal Ocean Racing Club in association with</w:t>
      </w:r>
      <w:r w:rsidR="00F17E83">
        <w:rPr>
          <w:rFonts w:ascii="Calibri" w:hAnsi="Calibri"/>
          <w:sz w:val="20"/>
        </w:rPr>
        <w:br/>
      </w:r>
      <w:r w:rsidRPr="002313EF">
        <w:rPr>
          <w:rFonts w:ascii="Calibri" w:hAnsi="Calibri"/>
          <w:sz w:val="20"/>
        </w:rPr>
        <w:t xml:space="preserve">the Royal Harwich Yacht Club; East Anglian </w:t>
      </w:r>
      <w:r w:rsidR="00F17E83">
        <w:rPr>
          <w:rFonts w:ascii="Calibri" w:hAnsi="Calibri"/>
          <w:sz w:val="20"/>
        </w:rPr>
        <w:br/>
      </w:r>
      <w:r w:rsidRPr="002313EF">
        <w:rPr>
          <w:rFonts w:ascii="Calibri" w:hAnsi="Calibri"/>
          <w:sz w:val="20"/>
        </w:rPr>
        <w:t>Offshore Racing Associatio</w:t>
      </w:r>
      <w:r w:rsidR="004A6742">
        <w:rPr>
          <w:rFonts w:ascii="Calibri" w:hAnsi="Calibri"/>
          <w:sz w:val="20"/>
        </w:rPr>
        <w:t>n,</w:t>
      </w:r>
      <w:r w:rsidR="009627F4">
        <w:rPr>
          <w:rFonts w:ascii="Calibri" w:hAnsi="Calibri"/>
          <w:sz w:val="20"/>
        </w:rPr>
        <w:t xml:space="preserve"> </w:t>
      </w:r>
      <w:r w:rsidRPr="002313EF">
        <w:rPr>
          <w:rFonts w:ascii="Calibri" w:hAnsi="Calibri"/>
          <w:sz w:val="20"/>
        </w:rPr>
        <w:t xml:space="preserve">Yacht Club </w:t>
      </w:r>
    </w:p>
    <w:p w14:paraId="20A9A284" w14:textId="77777777" w:rsidR="00F17E83" w:rsidRDefault="00A92E8D" w:rsidP="00F17E83">
      <w:pPr>
        <w:tabs>
          <w:tab w:val="left" w:pos="6480"/>
        </w:tabs>
        <w:rPr>
          <w:rFonts w:ascii="Calibri" w:hAnsi="Calibri"/>
          <w:b/>
          <w:sz w:val="20"/>
        </w:rPr>
      </w:pPr>
      <w:r w:rsidRPr="002313EF">
        <w:rPr>
          <w:rFonts w:ascii="Calibri" w:hAnsi="Calibri"/>
          <w:sz w:val="20"/>
        </w:rPr>
        <w:t>Scheveningen</w:t>
      </w:r>
      <w:r w:rsidR="004A6742">
        <w:rPr>
          <w:rFonts w:ascii="Calibri" w:hAnsi="Calibri"/>
          <w:sz w:val="20"/>
        </w:rPr>
        <w:t xml:space="preserve"> and Foundation North Sea Regatta.</w:t>
      </w:r>
    </w:p>
    <w:p w14:paraId="26CC6CBC" w14:textId="77777777" w:rsidR="00F17E83" w:rsidRDefault="00F17E83" w:rsidP="00F17E83">
      <w:pPr>
        <w:tabs>
          <w:tab w:val="left" w:pos="6480"/>
        </w:tabs>
        <w:rPr>
          <w:rFonts w:ascii="Calibri" w:hAnsi="Calibri"/>
          <w:b/>
          <w:sz w:val="20"/>
        </w:rPr>
      </w:pPr>
    </w:p>
    <w:p w14:paraId="0B74266A" w14:textId="3FA9C590" w:rsidR="00A92E8D" w:rsidRPr="00F17E83" w:rsidRDefault="00A92E8D" w:rsidP="00F17E83">
      <w:pPr>
        <w:tabs>
          <w:tab w:val="left" w:pos="6480"/>
        </w:tabs>
        <w:rPr>
          <w:rFonts w:ascii="Calibri" w:hAnsi="Calibri"/>
          <w:b/>
          <w:sz w:val="20"/>
        </w:rPr>
      </w:pPr>
      <w:r w:rsidRPr="002313EF">
        <w:rPr>
          <w:rFonts w:ascii="Calibri" w:hAnsi="Calibri"/>
          <w:b/>
          <w:sz w:val="20"/>
        </w:rPr>
        <w:t>Prize</w:t>
      </w:r>
      <w:r w:rsidR="002313EF">
        <w:rPr>
          <w:rFonts w:ascii="Calibri" w:hAnsi="Calibri"/>
          <w:b/>
          <w:sz w:val="20"/>
        </w:rPr>
        <w:t xml:space="preserve"> </w:t>
      </w:r>
      <w:r w:rsidRPr="002313EF">
        <w:rPr>
          <w:rFonts w:ascii="Calibri" w:hAnsi="Calibri"/>
          <w:b/>
          <w:sz w:val="20"/>
        </w:rPr>
        <w:t>giving:</w:t>
      </w:r>
      <w:r w:rsidR="002313EF">
        <w:rPr>
          <w:rFonts w:ascii="Calibri" w:hAnsi="Calibri"/>
          <w:b/>
          <w:sz w:val="20"/>
        </w:rPr>
        <w:t xml:space="preserve"> </w:t>
      </w:r>
      <w:r w:rsidR="00C72475">
        <w:rPr>
          <w:rFonts w:ascii="Calibri" w:hAnsi="Calibri"/>
          <w:b/>
          <w:sz w:val="20"/>
        </w:rPr>
        <w:t xml:space="preserve">         </w:t>
      </w:r>
      <w:bookmarkStart w:id="0" w:name="_GoBack"/>
      <w:bookmarkEnd w:id="0"/>
      <w:r w:rsidR="00C72475">
        <w:rPr>
          <w:rFonts w:ascii="Calibri" w:hAnsi="Calibri"/>
          <w:b/>
          <w:sz w:val="20"/>
        </w:rPr>
        <w:t>I</w:t>
      </w:r>
      <w:r w:rsidR="00DD0D18">
        <w:rPr>
          <w:rFonts w:ascii="Calibri" w:hAnsi="Calibri"/>
          <w:i/>
          <w:sz w:val="20"/>
        </w:rPr>
        <w:t xml:space="preserve">n </w:t>
      </w:r>
      <w:r w:rsidRPr="006849F3">
        <w:rPr>
          <w:rFonts w:ascii="Calibri" w:hAnsi="Calibri"/>
          <w:i/>
          <w:sz w:val="20"/>
        </w:rPr>
        <w:t>Scheveningen a</w:t>
      </w:r>
      <w:r w:rsidR="00DD0D18">
        <w:rPr>
          <w:rFonts w:ascii="Calibri" w:hAnsi="Calibri"/>
          <w:i/>
          <w:sz w:val="20"/>
        </w:rPr>
        <w:t xml:space="preserve">t 1600 (local) </w:t>
      </w:r>
      <w:r w:rsidR="00C70387">
        <w:rPr>
          <w:rFonts w:ascii="Calibri" w:hAnsi="Calibri"/>
          <w:i/>
          <w:sz w:val="20"/>
        </w:rPr>
        <w:t xml:space="preserve">on </w:t>
      </w:r>
      <w:r w:rsidR="00C72475">
        <w:rPr>
          <w:rFonts w:ascii="Calibri" w:hAnsi="Calibri"/>
          <w:i/>
          <w:sz w:val="20"/>
        </w:rPr>
        <w:t>Sunday</w:t>
      </w:r>
      <w:r w:rsidR="009627F4">
        <w:rPr>
          <w:rFonts w:ascii="Calibri" w:hAnsi="Calibri"/>
          <w:i/>
          <w:sz w:val="20"/>
        </w:rPr>
        <w:t xml:space="preserve"> </w:t>
      </w:r>
      <w:r w:rsidR="00C72475">
        <w:rPr>
          <w:rFonts w:ascii="Calibri" w:hAnsi="Calibri"/>
          <w:i/>
          <w:sz w:val="20"/>
        </w:rPr>
        <w:t>12</w:t>
      </w:r>
      <w:r w:rsidR="00C72475" w:rsidRPr="00C72475">
        <w:rPr>
          <w:rFonts w:ascii="Calibri" w:hAnsi="Calibri"/>
          <w:i/>
          <w:sz w:val="20"/>
          <w:vertAlign w:val="superscript"/>
        </w:rPr>
        <w:t>th</w:t>
      </w:r>
      <w:r w:rsidR="00C72475">
        <w:rPr>
          <w:rFonts w:ascii="Calibri" w:hAnsi="Calibri"/>
          <w:i/>
          <w:sz w:val="20"/>
        </w:rPr>
        <w:t xml:space="preserve"> May</w:t>
      </w:r>
      <w:r w:rsidR="009627F4">
        <w:rPr>
          <w:rFonts w:ascii="Calibri" w:hAnsi="Calibri"/>
          <w:i/>
          <w:sz w:val="20"/>
        </w:rPr>
        <w:t xml:space="preserve"> 201</w:t>
      </w:r>
      <w:r w:rsidR="00C72475">
        <w:rPr>
          <w:rFonts w:ascii="Calibri" w:hAnsi="Calibri"/>
          <w:i/>
          <w:sz w:val="20"/>
        </w:rPr>
        <w:t>8</w:t>
      </w:r>
      <w:r w:rsidRPr="006849F3">
        <w:rPr>
          <w:rFonts w:ascii="Calibri" w:hAnsi="Calibri"/>
          <w:i/>
          <w:sz w:val="20"/>
        </w:rPr>
        <w:t>.</w:t>
      </w:r>
    </w:p>
    <w:p w14:paraId="01F27A3E" w14:textId="77777777" w:rsidR="00A92E8D" w:rsidRPr="006849F3" w:rsidRDefault="00A92E8D" w:rsidP="00A92E8D">
      <w:pPr>
        <w:rPr>
          <w:rFonts w:ascii="Calibri" w:hAnsi="Calibri"/>
          <w:lang w:val="en-GB"/>
        </w:rPr>
      </w:pPr>
    </w:p>
    <w:p w14:paraId="4E4845CF" w14:textId="1D1F6EA4" w:rsidR="00A92E8D" w:rsidRPr="007E4BD9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High Water</w:t>
      </w:r>
      <w:r w:rsidR="00A92E8D" w:rsidRPr="0010128C">
        <w:rPr>
          <w:rFonts w:ascii="Calibri" w:hAnsi="Calibri" w:cs="Tahoma"/>
          <w:b/>
          <w:sz w:val="20"/>
          <w:lang w:bidi="en-US"/>
        </w:rPr>
        <w:t>:</w:t>
      </w:r>
      <w:r w:rsidR="00A92E8D" w:rsidRPr="007E4BD9">
        <w:rPr>
          <w:rFonts w:ascii="Calibri" w:hAnsi="Calibri" w:cs="Tahoma"/>
          <w:sz w:val="20"/>
          <w:lang w:bidi="en-US"/>
        </w:rPr>
        <w:t xml:space="preserve">         </w:t>
      </w:r>
      <w:r w:rsidR="00A92E8D" w:rsidRPr="007E4BD9">
        <w:rPr>
          <w:rFonts w:ascii="Calibri" w:hAnsi="Calibri" w:cs="Tahoma"/>
          <w:sz w:val="20"/>
          <w:lang w:bidi="en-US"/>
        </w:rPr>
        <w:tab/>
      </w:r>
      <w:r w:rsidR="00EA0725">
        <w:rPr>
          <w:rFonts w:ascii="Calibri" w:hAnsi="Calibri" w:cs="Tahoma"/>
          <w:sz w:val="20"/>
          <w:lang w:bidi="en-US"/>
        </w:rPr>
        <w:t xml:space="preserve">Harwich </w:t>
      </w:r>
      <w:r w:rsidR="00B00975">
        <w:rPr>
          <w:rFonts w:ascii="Calibri" w:hAnsi="Calibri" w:cs="Tahoma"/>
          <w:sz w:val="20"/>
          <w:lang w:bidi="en-US"/>
        </w:rPr>
        <w:t>0922</w:t>
      </w:r>
      <w:r w:rsidR="00B268FE">
        <w:rPr>
          <w:rFonts w:ascii="Calibri" w:hAnsi="Calibri" w:cs="Tahoma"/>
          <w:sz w:val="20"/>
          <w:lang w:bidi="en-US"/>
        </w:rPr>
        <w:t xml:space="preserve"> </w:t>
      </w:r>
      <w:r w:rsidR="00A92E8D" w:rsidRPr="007E4BD9">
        <w:rPr>
          <w:rFonts w:ascii="Calibri" w:hAnsi="Calibri" w:cs="Tahoma"/>
          <w:sz w:val="20"/>
          <w:lang w:bidi="en-US"/>
        </w:rPr>
        <w:t xml:space="preserve">BST   </w:t>
      </w:r>
      <w:r w:rsidR="009627F4">
        <w:rPr>
          <w:rFonts w:ascii="Calibri" w:hAnsi="Calibri" w:cs="Tahoma"/>
          <w:sz w:val="20"/>
          <w:lang w:bidi="en-US"/>
        </w:rPr>
        <w:t>3.</w:t>
      </w:r>
      <w:r w:rsidR="00B00975">
        <w:rPr>
          <w:rFonts w:ascii="Calibri" w:hAnsi="Calibri" w:cs="Tahoma"/>
          <w:sz w:val="20"/>
          <w:lang w:bidi="en-US"/>
        </w:rPr>
        <w:t>4</w:t>
      </w:r>
      <w:r w:rsidR="003A4C25">
        <w:rPr>
          <w:rFonts w:ascii="Calibri" w:hAnsi="Calibri" w:cs="Tahoma"/>
          <w:sz w:val="20"/>
          <w:lang w:bidi="en-US"/>
        </w:rPr>
        <w:t>M</w:t>
      </w:r>
    </w:p>
    <w:p w14:paraId="45AAF343" w14:textId="77777777" w:rsidR="00A92E8D" w:rsidRPr="007E4BD9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4A4332BF" w14:textId="77777777" w:rsidR="00A92E8D" w:rsidRPr="007E4BD9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4A6742">
        <w:rPr>
          <w:rFonts w:ascii="Calibri" w:hAnsi="Calibri" w:cs="Tahoma"/>
          <w:b/>
          <w:sz w:val="20"/>
          <w:lang w:bidi="en-US"/>
        </w:rPr>
        <w:t>Warning Signals</w:t>
      </w:r>
      <w:r w:rsidR="009627F4">
        <w:rPr>
          <w:rFonts w:ascii="Calibri" w:hAnsi="Calibri" w:cs="Tahoma"/>
          <w:sz w:val="20"/>
          <w:lang w:bidi="en-US"/>
        </w:rPr>
        <w:t>:</w:t>
      </w:r>
      <w:r w:rsidR="009627F4">
        <w:rPr>
          <w:rFonts w:ascii="Calibri" w:hAnsi="Calibri" w:cs="Tahoma"/>
          <w:sz w:val="20"/>
          <w:lang w:bidi="en-US"/>
        </w:rPr>
        <w:tab/>
        <w:t>First warning signal is at 12</w:t>
      </w:r>
      <w:r w:rsidR="00A92E8D" w:rsidRPr="004A6742">
        <w:rPr>
          <w:rFonts w:ascii="Calibri" w:hAnsi="Calibri" w:cs="Tahoma"/>
          <w:sz w:val="20"/>
          <w:lang w:bidi="en-US"/>
        </w:rPr>
        <w:t>20 near the entrance of Harwich Harbour.</w:t>
      </w:r>
    </w:p>
    <w:p w14:paraId="0EFEA853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5A8C30F2" w14:textId="77777777" w:rsidR="00A92E8D" w:rsidRPr="006849F3" w:rsidRDefault="00F17E83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b/>
          <w:sz w:val="20"/>
          <w:lang w:bidi="en-US"/>
        </w:rPr>
        <w:t>Classes</w:t>
      </w:r>
      <w:r w:rsidR="00A92E8D" w:rsidRPr="0010128C">
        <w:rPr>
          <w:rFonts w:ascii="Calibri" w:hAnsi="Calibri" w:cs="Tahoma"/>
          <w:b/>
          <w:sz w:val="20"/>
          <w:lang w:bidi="en-US"/>
        </w:rPr>
        <w:t>:</w:t>
      </w:r>
      <w:r w:rsidR="00A92E8D" w:rsidRPr="006849F3">
        <w:rPr>
          <w:rFonts w:ascii="Calibri" w:hAnsi="Calibri" w:cs="Tahoma"/>
          <w:sz w:val="20"/>
          <w:lang w:bidi="en-US"/>
        </w:rPr>
        <w:tab/>
        <w:t xml:space="preserve">IRC; </w:t>
      </w:r>
      <w:r w:rsidR="003A4C25">
        <w:rPr>
          <w:rFonts w:ascii="Calibri" w:hAnsi="Calibri" w:cs="Tahoma"/>
          <w:sz w:val="20"/>
          <w:lang w:bidi="en-US"/>
        </w:rPr>
        <w:t xml:space="preserve">IRC </w:t>
      </w:r>
      <w:r w:rsidR="00A92E8D" w:rsidRPr="006849F3">
        <w:rPr>
          <w:rFonts w:ascii="Calibri" w:hAnsi="Calibri" w:cs="Tahoma"/>
          <w:sz w:val="20"/>
          <w:lang w:bidi="en-US"/>
        </w:rPr>
        <w:t>Two-Handed; ORC</w:t>
      </w:r>
      <w:r w:rsidR="00A92E8D">
        <w:rPr>
          <w:rFonts w:ascii="Calibri" w:hAnsi="Calibri" w:cs="Tahoma"/>
          <w:sz w:val="20"/>
          <w:lang w:bidi="en-US"/>
        </w:rPr>
        <w:t xml:space="preserve">, </w:t>
      </w:r>
      <w:r w:rsidR="00B268FE">
        <w:rPr>
          <w:rFonts w:ascii="Calibri" w:hAnsi="Calibri" w:cs="Tahoma"/>
          <w:sz w:val="20"/>
          <w:lang w:bidi="en-US"/>
        </w:rPr>
        <w:t xml:space="preserve">ORC Two-Handed; Class40; </w:t>
      </w:r>
      <w:r w:rsidR="00A92E8D">
        <w:rPr>
          <w:rFonts w:ascii="Calibri" w:hAnsi="Calibri" w:cs="Tahoma"/>
          <w:sz w:val="20"/>
          <w:lang w:bidi="en-US"/>
        </w:rPr>
        <w:t xml:space="preserve">Multihull. </w:t>
      </w:r>
      <w:r w:rsidR="00A92E8D" w:rsidRPr="006849F3">
        <w:rPr>
          <w:rFonts w:ascii="Calibri" w:hAnsi="Calibri" w:cs="Tahoma"/>
          <w:sz w:val="20"/>
          <w:lang w:bidi="en-US"/>
        </w:rPr>
        <w:t xml:space="preserve"> </w:t>
      </w:r>
    </w:p>
    <w:p w14:paraId="4F3EA7FA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31BF0986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Start Line</w:t>
      </w:r>
      <w:r w:rsidR="00A92E8D" w:rsidRPr="0010128C">
        <w:rPr>
          <w:rFonts w:ascii="Calibri" w:hAnsi="Calibri" w:cs="Tahoma"/>
          <w:b/>
          <w:sz w:val="20"/>
          <w:lang w:bidi="en-US"/>
        </w:rPr>
        <w:t>:</w:t>
      </w:r>
      <w:r w:rsidR="00A92E8D" w:rsidRPr="006849F3">
        <w:rPr>
          <w:rFonts w:ascii="Calibri" w:hAnsi="Calibri" w:cs="Tahoma"/>
          <w:sz w:val="20"/>
          <w:lang w:bidi="en-US"/>
        </w:rPr>
        <w:tab/>
        <w:t>A line near the entrance of Harwich Harbour</w:t>
      </w:r>
    </w:p>
    <w:p w14:paraId="08DD1C25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258D6F57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Course</w:t>
      </w:r>
      <w:r w:rsidR="00A92E8D" w:rsidRPr="0010128C">
        <w:rPr>
          <w:rFonts w:ascii="Calibri" w:hAnsi="Calibri" w:cs="Tahoma"/>
          <w:b/>
          <w:sz w:val="20"/>
          <w:lang w:bidi="en-US"/>
        </w:rPr>
        <w:t>:</w:t>
      </w:r>
      <w:r w:rsidR="00A92E8D" w:rsidRPr="006849F3">
        <w:rPr>
          <w:rFonts w:ascii="Calibri" w:hAnsi="Calibri" w:cs="Tahoma"/>
          <w:sz w:val="20"/>
          <w:lang w:bidi="en-US"/>
        </w:rPr>
        <w:tab/>
      </w:r>
      <w:r w:rsidR="00B36A8A">
        <w:rPr>
          <w:rFonts w:ascii="Calibri" w:hAnsi="Calibri" w:cs="Tahoma"/>
          <w:sz w:val="20"/>
          <w:lang w:bidi="en-US"/>
        </w:rPr>
        <w:t xml:space="preserve">Harwich to Scheveningen via Smith’s Knoll </w:t>
      </w:r>
      <w:r w:rsidR="004A6742">
        <w:rPr>
          <w:rFonts w:ascii="Calibri" w:hAnsi="Calibri" w:cs="Tahoma"/>
          <w:sz w:val="20"/>
          <w:lang w:bidi="en-US"/>
        </w:rPr>
        <w:t>B</w:t>
      </w:r>
      <w:r w:rsidR="00B36A8A">
        <w:rPr>
          <w:rFonts w:ascii="Calibri" w:hAnsi="Calibri" w:cs="Tahoma"/>
          <w:sz w:val="20"/>
          <w:lang w:bidi="en-US"/>
        </w:rPr>
        <w:t>uoy. The full course including all marks will be detailed in the Sailing Instructions.</w:t>
      </w:r>
      <w:r w:rsidR="00B268FE">
        <w:rPr>
          <w:rFonts w:ascii="Calibri" w:hAnsi="Calibri" w:cs="Tahoma"/>
          <w:sz w:val="20"/>
          <w:lang w:bidi="en-US"/>
        </w:rPr>
        <w:t xml:space="preserve"> (180</w:t>
      </w:r>
      <w:r w:rsidR="00A92E8D" w:rsidRPr="006849F3">
        <w:rPr>
          <w:rFonts w:ascii="Calibri" w:hAnsi="Calibri" w:cs="Tahoma"/>
          <w:sz w:val="20"/>
          <w:lang w:bidi="en-US"/>
        </w:rPr>
        <w:t xml:space="preserve"> miles approximately)</w:t>
      </w:r>
    </w:p>
    <w:p w14:paraId="3DF5236A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  <w:r w:rsidRPr="006849F3">
        <w:rPr>
          <w:rFonts w:ascii="Calibri" w:hAnsi="Calibri"/>
          <w:noProof/>
          <w:sz w:val="10"/>
          <w:szCs w:val="10"/>
        </w:rPr>
        <w:tab/>
      </w:r>
      <w:r w:rsidRPr="006849F3">
        <w:rPr>
          <w:rFonts w:ascii="Calibri" w:hAnsi="Calibri"/>
          <w:noProof/>
          <w:sz w:val="10"/>
          <w:szCs w:val="10"/>
        </w:rPr>
        <w:tab/>
      </w:r>
    </w:p>
    <w:p w14:paraId="005C65F0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Finish Line:</w:t>
      </w:r>
      <w:r w:rsidR="00A92E8D" w:rsidRPr="006849F3">
        <w:rPr>
          <w:rFonts w:ascii="Calibri" w:hAnsi="Calibri" w:cs="Tahoma"/>
          <w:sz w:val="20"/>
          <w:lang w:bidi="en-US"/>
        </w:rPr>
        <w:tab/>
        <w:t>See the RORC Sailing Instructions.</w:t>
      </w:r>
    </w:p>
    <w:p w14:paraId="73BF6626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  <w:r w:rsidRPr="006849F3">
        <w:rPr>
          <w:rFonts w:ascii="Calibri" w:hAnsi="Calibri"/>
          <w:noProof/>
          <w:sz w:val="10"/>
          <w:szCs w:val="10"/>
        </w:rPr>
        <w:tab/>
      </w:r>
    </w:p>
    <w:p w14:paraId="10BEC854" w14:textId="77777777" w:rsidR="00A92E8D" w:rsidRPr="000A726A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0A726A">
        <w:rPr>
          <w:rFonts w:ascii="Calibri" w:hAnsi="Calibri" w:cs="Tahoma"/>
          <w:b/>
          <w:sz w:val="20"/>
          <w:lang w:bidi="en-US"/>
        </w:rPr>
        <w:t>Trophies</w:t>
      </w:r>
      <w:r w:rsidR="00A92E8D" w:rsidRPr="000A726A">
        <w:rPr>
          <w:rFonts w:ascii="Calibri" w:hAnsi="Calibri" w:cs="Tahoma"/>
          <w:b/>
          <w:sz w:val="20"/>
          <w:lang w:bidi="en-US"/>
        </w:rPr>
        <w:t>:</w:t>
      </w:r>
      <w:r w:rsidR="00A92E8D" w:rsidRPr="000A726A">
        <w:rPr>
          <w:rFonts w:ascii="Calibri" w:hAnsi="Calibri" w:cs="Tahoma"/>
          <w:sz w:val="20"/>
          <w:lang w:bidi="en-US"/>
        </w:rPr>
        <w:tab/>
      </w:r>
      <w:proofErr w:type="spellStart"/>
      <w:r w:rsidR="00A92E8D" w:rsidRPr="000A726A">
        <w:rPr>
          <w:rFonts w:ascii="Calibri" w:hAnsi="Calibri" w:cs="Tahoma"/>
          <w:sz w:val="20"/>
          <w:lang w:bidi="en-US"/>
        </w:rPr>
        <w:t>Goeree</w:t>
      </w:r>
      <w:proofErr w:type="spellEnd"/>
      <w:r w:rsidR="00A92E8D" w:rsidRPr="000A726A">
        <w:rPr>
          <w:rFonts w:ascii="Calibri" w:hAnsi="Calibri" w:cs="Tahoma"/>
          <w:sz w:val="20"/>
          <w:lang w:bidi="en-US"/>
        </w:rPr>
        <w:t xml:space="preserve"> Challenge Cup – BCT IRC; Wylie Trophy – IRC Z</w:t>
      </w:r>
      <w:r w:rsidR="009627F4">
        <w:rPr>
          <w:rFonts w:ascii="Calibri" w:hAnsi="Calibri" w:cs="Tahoma"/>
          <w:sz w:val="20"/>
          <w:lang w:bidi="en-US"/>
        </w:rPr>
        <w:t>ero</w:t>
      </w:r>
      <w:r w:rsidR="00A92E8D" w:rsidRPr="000A726A">
        <w:rPr>
          <w:rFonts w:ascii="Calibri" w:hAnsi="Calibri" w:cs="Tahoma"/>
          <w:sz w:val="20"/>
          <w:lang w:bidi="en-US"/>
        </w:rPr>
        <w:t xml:space="preserve">;  </w:t>
      </w:r>
      <w:proofErr w:type="spellStart"/>
      <w:r w:rsidR="00A92E8D" w:rsidRPr="000A726A">
        <w:rPr>
          <w:rFonts w:ascii="Calibri" w:hAnsi="Calibri" w:cs="Tahoma"/>
          <w:sz w:val="20"/>
          <w:lang w:bidi="en-US"/>
        </w:rPr>
        <w:t>Lutine</w:t>
      </w:r>
      <w:proofErr w:type="spellEnd"/>
      <w:r w:rsidR="00A92E8D" w:rsidRPr="000A726A">
        <w:rPr>
          <w:rFonts w:ascii="Calibri" w:hAnsi="Calibri" w:cs="Tahoma"/>
          <w:sz w:val="20"/>
          <w:lang w:bidi="en-US"/>
        </w:rPr>
        <w:t xml:space="preserve"> Trophy - IRC 1; </w:t>
      </w:r>
      <w:proofErr w:type="spellStart"/>
      <w:r w:rsidR="00A92E8D" w:rsidRPr="000A726A">
        <w:rPr>
          <w:rFonts w:ascii="Calibri" w:hAnsi="Calibri" w:cs="Tahoma"/>
          <w:sz w:val="20"/>
          <w:lang w:bidi="en-US"/>
        </w:rPr>
        <w:t>Joannes</w:t>
      </w:r>
      <w:proofErr w:type="spellEnd"/>
      <w:r w:rsidR="00A92E8D" w:rsidRPr="000A726A">
        <w:rPr>
          <w:rFonts w:ascii="Calibri" w:hAnsi="Calibri" w:cs="Tahoma"/>
          <w:sz w:val="20"/>
          <w:lang w:bidi="en-US"/>
        </w:rPr>
        <w:t xml:space="preserve"> </w:t>
      </w:r>
      <w:proofErr w:type="spellStart"/>
      <w:r w:rsidR="00A92E8D" w:rsidRPr="000A726A">
        <w:rPr>
          <w:rFonts w:ascii="Calibri" w:hAnsi="Calibri" w:cs="Tahoma"/>
          <w:sz w:val="20"/>
          <w:lang w:bidi="en-US"/>
        </w:rPr>
        <w:t>Pompejus</w:t>
      </w:r>
      <w:proofErr w:type="spellEnd"/>
      <w:r w:rsidR="00A92E8D" w:rsidRPr="000A726A">
        <w:rPr>
          <w:rFonts w:ascii="Calibri" w:hAnsi="Calibri" w:cs="Tahoma"/>
          <w:sz w:val="20"/>
          <w:lang w:bidi="en-US"/>
        </w:rPr>
        <w:t xml:space="preserve"> Memorial Cup - IRC 2;  Carter-Ruck Trophy – IRC3; Jan Moreton Salver - IRC 4; </w:t>
      </w:r>
    </w:p>
    <w:p w14:paraId="0217FE6F" w14:textId="77777777" w:rsidR="00A92E8D" w:rsidRPr="000A726A" w:rsidRDefault="00A92E8D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0A726A">
        <w:rPr>
          <w:rFonts w:ascii="Calibri" w:hAnsi="Calibri" w:cs="Tahoma"/>
          <w:sz w:val="20"/>
          <w:lang w:bidi="en-US"/>
        </w:rPr>
        <w:tab/>
        <w:t xml:space="preserve">Golden Dragon Trophy – for the Two-Handed class; Smith’s Knoll Trophy – for the first long course </w:t>
      </w:r>
      <w:r w:rsidR="003A4C25" w:rsidRPr="000A726A">
        <w:rPr>
          <w:rFonts w:ascii="Calibri" w:hAnsi="Calibri" w:cs="Tahoma"/>
          <w:sz w:val="20"/>
          <w:lang w:bidi="en-US"/>
        </w:rPr>
        <w:t>yacht</w:t>
      </w:r>
      <w:r w:rsidRPr="000A726A">
        <w:rPr>
          <w:rFonts w:ascii="Calibri" w:hAnsi="Calibri" w:cs="Tahoma"/>
          <w:sz w:val="20"/>
          <w:lang w:bidi="en-US"/>
        </w:rPr>
        <w:t xml:space="preserve"> at Smith’s Knoll Buoy; City of Hague Trophy – for the best yacht from Yacht Club Sc</w:t>
      </w:r>
      <w:r w:rsidR="003A4C25" w:rsidRPr="000A726A">
        <w:rPr>
          <w:rFonts w:ascii="Calibri" w:hAnsi="Calibri" w:cs="Tahoma"/>
          <w:sz w:val="20"/>
          <w:lang w:bidi="en-US"/>
        </w:rPr>
        <w:t>h</w:t>
      </w:r>
      <w:r w:rsidRPr="000A726A">
        <w:rPr>
          <w:rFonts w:ascii="Calibri" w:hAnsi="Calibri" w:cs="Tahoma"/>
          <w:sz w:val="20"/>
          <w:lang w:bidi="en-US"/>
        </w:rPr>
        <w:t xml:space="preserve">eveningen; C70 Trophy – </w:t>
      </w:r>
      <w:r w:rsidR="000A726A" w:rsidRPr="000A726A">
        <w:rPr>
          <w:rFonts w:ascii="Calibri" w:hAnsi="Calibri" w:cs="Tahoma"/>
          <w:sz w:val="20"/>
          <w:lang w:bidi="en-US"/>
        </w:rPr>
        <w:t>Netherlands</w:t>
      </w:r>
      <w:r w:rsidRPr="000A726A">
        <w:rPr>
          <w:rFonts w:ascii="Calibri" w:hAnsi="Calibri" w:cs="Tahoma"/>
          <w:sz w:val="20"/>
          <w:lang w:bidi="en-US"/>
        </w:rPr>
        <w:t xml:space="preserve"> v G</w:t>
      </w:r>
      <w:r w:rsidR="000A726A" w:rsidRPr="000A726A">
        <w:rPr>
          <w:rFonts w:ascii="Calibri" w:hAnsi="Calibri" w:cs="Tahoma"/>
          <w:sz w:val="20"/>
          <w:lang w:bidi="en-US"/>
        </w:rPr>
        <w:t xml:space="preserve">reat </w:t>
      </w:r>
      <w:r w:rsidRPr="000A726A">
        <w:rPr>
          <w:rFonts w:ascii="Calibri" w:hAnsi="Calibri" w:cs="Tahoma"/>
          <w:sz w:val="20"/>
          <w:lang w:bidi="en-US"/>
        </w:rPr>
        <w:t>B</w:t>
      </w:r>
      <w:r w:rsidR="000A726A" w:rsidRPr="000A726A">
        <w:rPr>
          <w:rFonts w:ascii="Calibri" w:hAnsi="Calibri" w:cs="Tahoma"/>
          <w:sz w:val="20"/>
          <w:lang w:bidi="en-US"/>
        </w:rPr>
        <w:t>ritain</w:t>
      </w:r>
      <w:r w:rsidRPr="000A726A">
        <w:rPr>
          <w:rFonts w:ascii="Calibri" w:hAnsi="Calibri" w:cs="Tahoma"/>
          <w:sz w:val="20"/>
          <w:lang w:bidi="en-US"/>
        </w:rPr>
        <w:t xml:space="preserve">;  RORC Prizes – Multihulls, RORC Medallions. </w:t>
      </w:r>
    </w:p>
    <w:p w14:paraId="6D88997A" w14:textId="77777777" w:rsidR="00A92E8D" w:rsidRPr="000A726A" w:rsidRDefault="00A92E8D" w:rsidP="00A92E8D">
      <w:pPr>
        <w:widowControl w:val="0"/>
        <w:autoSpaceDE w:val="0"/>
        <w:autoSpaceDN w:val="0"/>
        <w:adjustRightInd w:val="0"/>
        <w:ind w:left="1440"/>
        <w:rPr>
          <w:rFonts w:ascii="Calibri" w:hAnsi="Calibri" w:cs="Tahoma"/>
          <w:sz w:val="20"/>
          <w:lang w:bidi="en-US"/>
        </w:rPr>
      </w:pPr>
      <w:r w:rsidRPr="000A726A">
        <w:rPr>
          <w:rFonts w:ascii="Calibri" w:hAnsi="Calibri" w:cs="Tahoma"/>
          <w:sz w:val="20"/>
          <w:lang w:bidi="en-US"/>
        </w:rPr>
        <w:t xml:space="preserve">For the ORC Club classes - Cruising YC of Australia Trophy; </w:t>
      </w:r>
      <w:proofErr w:type="spellStart"/>
      <w:r w:rsidRPr="000A726A">
        <w:rPr>
          <w:rFonts w:ascii="Calibri" w:hAnsi="Calibri" w:cs="Tahoma"/>
          <w:sz w:val="20"/>
          <w:lang w:bidi="en-US"/>
        </w:rPr>
        <w:t>Veerhaven</w:t>
      </w:r>
      <w:proofErr w:type="spellEnd"/>
      <w:r w:rsidRPr="000A726A">
        <w:rPr>
          <w:rFonts w:ascii="Calibri" w:hAnsi="Calibri" w:cs="Tahoma"/>
          <w:sz w:val="20"/>
          <w:lang w:bidi="en-US"/>
        </w:rPr>
        <w:t xml:space="preserve"> Trophy; Lora Challenge Cup; Maas Challenge Cup; </w:t>
      </w:r>
      <w:proofErr w:type="spellStart"/>
      <w:r w:rsidRPr="000A726A">
        <w:rPr>
          <w:rFonts w:ascii="Calibri" w:hAnsi="Calibri" w:cs="Tahoma"/>
          <w:sz w:val="20"/>
          <w:lang w:bidi="en-US"/>
        </w:rPr>
        <w:t>Zwerver</w:t>
      </w:r>
      <w:proofErr w:type="spellEnd"/>
      <w:r w:rsidRPr="000A726A">
        <w:rPr>
          <w:rFonts w:ascii="Calibri" w:hAnsi="Calibri" w:cs="Tahoma"/>
          <w:sz w:val="20"/>
          <w:lang w:bidi="en-US"/>
        </w:rPr>
        <w:t xml:space="preserve"> Cup; </w:t>
      </w:r>
    </w:p>
    <w:p w14:paraId="2C74BD28" w14:textId="77777777" w:rsidR="003A4C25" w:rsidRPr="006849F3" w:rsidRDefault="003A4C25" w:rsidP="00A92E8D">
      <w:pPr>
        <w:widowControl w:val="0"/>
        <w:autoSpaceDE w:val="0"/>
        <w:autoSpaceDN w:val="0"/>
        <w:adjustRightInd w:val="0"/>
        <w:ind w:left="1440"/>
        <w:rPr>
          <w:rFonts w:ascii="Calibri" w:hAnsi="Calibri" w:cs="Tahoma"/>
          <w:sz w:val="20"/>
          <w:lang w:bidi="en-US"/>
        </w:rPr>
      </w:pPr>
      <w:r w:rsidRPr="000A726A">
        <w:rPr>
          <w:rFonts w:ascii="Calibri" w:hAnsi="Calibri" w:cs="Tahoma"/>
          <w:sz w:val="20"/>
          <w:lang w:bidi="en-US"/>
        </w:rPr>
        <w:t>Charlie Mills Memorial Trophy – Best overall EAORA East Coast Club yacht</w:t>
      </w:r>
      <w:r>
        <w:rPr>
          <w:rFonts w:ascii="Calibri" w:hAnsi="Calibri" w:cs="Tahoma"/>
          <w:sz w:val="20"/>
          <w:lang w:bidi="en-US"/>
        </w:rPr>
        <w:t xml:space="preserve"> </w:t>
      </w:r>
    </w:p>
    <w:p w14:paraId="15897E3A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56BC309D" w14:textId="3E1ED8F9" w:rsidR="00A92E8D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Entries Close</w:t>
      </w:r>
      <w:r w:rsidR="00EA0725" w:rsidRPr="0010128C">
        <w:rPr>
          <w:rFonts w:ascii="Calibri" w:hAnsi="Calibri" w:cs="Tahoma"/>
          <w:b/>
          <w:sz w:val="20"/>
          <w:lang w:bidi="en-US"/>
        </w:rPr>
        <w:t>:</w:t>
      </w:r>
      <w:r w:rsidR="00EA0725">
        <w:rPr>
          <w:rFonts w:ascii="Calibri" w:hAnsi="Calibri" w:cs="Tahoma"/>
          <w:sz w:val="20"/>
          <w:lang w:bidi="en-US"/>
        </w:rPr>
        <w:t xml:space="preserve">  </w:t>
      </w:r>
      <w:r>
        <w:rPr>
          <w:rFonts w:ascii="Calibri" w:hAnsi="Calibri" w:cs="Tahoma"/>
          <w:sz w:val="20"/>
          <w:lang w:bidi="en-US"/>
        </w:rPr>
        <w:tab/>
      </w:r>
      <w:r w:rsidR="00EA0725">
        <w:rPr>
          <w:rFonts w:ascii="Calibri" w:hAnsi="Calibri" w:cs="Tahoma"/>
          <w:sz w:val="20"/>
          <w:lang w:bidi="en-US"/>
        </w:rPr>
        <w:t>T</w:t>
      </w:r>
      <w:r w:rsidR="009627F4">
        <w:rPr>
          <w:rFonts w:ascii="Calibri" w:hAnsi="Calibri" w:cs="Tahoma"/>
          <w:sz w:val="20"/>
          <w:lang w:bidi="en-US"/>
        </w:rPr>
        <w:t>ues</w:t>
      </w:r>
      <w:r w:rsidR="00EA0725">
        <w:rPr>
          <w:rFonts w:ascii="Calibri" w:hAnsi="Calibri" w:cs="Tahoma"/>
          <w:sz w:val="20"/>
          <w:lang w:bidi="en-US"/>
        </w:rPr>
        <w:t xml:space="preserve">day </w:t>
      </w:r>
      <w:r w:rsidR="00C72475">
        <w:rPr>
          <w:rFonts w:ascii="Calibri" w:hAnsi="Calibri" w:cs="Tahoma"/>
          <w:sz w:val="20"/>
          <w:lang w:bidi="en-US"/>
        </w:rPr>
        <w:t>2</w:t>
      </w:r>
      <w:r w:rsidR="009627F4">
        <w:rPr>
          <w:rFonts w:ascii="Calibri" w:hAnsi="Calibri" w:cs="Tahoma"/>
          <w:sz w:val="20"/>
          <w:lang w:bidi="en-US"/>
        </w:rPr>
        <w:t>6</w:t>
      </w:r>
      <w:r w:rsidR="009627F4" w:rsidRPr="009627F4">
        <w:rPr>
          <w:rFonts w:ascii="Calibri" w:hAnsi="Calibri" w:cs="Tahoma"/>
          <w:sz w:val="20"/>
          <w:vertAlign w:val="superscript"/>
          <w:lang w:bidi="en-US"/>
        </w:rPr>
        <w:t>th</w:t>
      </w:r>
      <w:r w:rsidR="009627F4">
        <w:rPr>
          <w:rFonts w:ascii="Calibri" w:hAnsi="Calibri" w:cs="Tahoma"/>
          <w:sz w:val="20"/>
          <w:lang w:bidi="en-US"/>
        </w:rPr>
        <w:t xml:space="preserve"> </w:t>
      </w:r>
      <w:r w:rsidR="00C72475">
        <w:rPr>
          <w:rFonts w:ascii="Calibri" w:hAnsi="Calibri" w:cs="Tahoma"/>
          <w:sz w:val="20"/>
          <w:lang w:bidi="en-US"/>
        </w:rPr>
        <w:t>April</w:t>
      </w:r>
      <w:r w:rsidR="00A92E8D" w:rsidRPr="006849F3">
        <w:rPr>
          <w:rFonts w:ascii="Calibri" w:hAnsi="Calibri" w:cs="Tahoma"/>
          <w:sz w:val="20"/>
          <w:lang w:bidi="en-US"/>
        </w:rPr>
        <w:t xml:space="preserve"> </w:t>
      </w:r>
      <w:r w:rsidR="00EA0725">
        <w:rPr>
          <w:rFonts w:ascii="Calibri" w:hAnsi="Calibri" w:cs="Tahoma"/>
          <w:sz w:val="20"/>
          <w:lang w:bidi="en-US"/>
        </w:rPr>
        <w:t>201</w:t>
      </w:r>
      <w:r w:rsidR="00C72475">
        <w:rPr>
          <w:rFonts w:ascii="Calibri" w:hAnsi="Calibri" w:cs="Tahoma"/>
          <w:sz w:val="20"/>
          <w:lang w:bidi="en-US"/>
        </w:rPr>
        <w:t>8</w:t>
      </w:r>
      <w:r w:rsidR="00A92E8D" w:rsidRPr="006849F3">
        <w:rPr>
          <w:rFonts w:ascii="Calibri" w:hAnsi="Calibri" w:cs="Tahoma"/>
          <w:sz w:val="20"/>
          <w:lang w:bidi="en-US"/>
        </w:rPr>
        <w:t xml:space="preserve"> </w:t>
      </w:r>
    </w:p>
    <w:p w14:paraId="0CA1E40F" w14:textId="77777777" w:rsidR="00DD0D18" w:rsidRDefault="00DD0D18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39B6D1F1" w14:textId="77777777" w:rsidR="00DD0D18" w:rsidRPr="006849F3" w:rsidRDefault="00DD0D18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DD0D18">
        <w:rPr>
          <w:rFonts w:ascii="Calibri" w:hAnsi="Calibri" w:cs="Tahoma"/>
          <w:b/>
          <w:sz w:val="20"/>
          <w:lang w:bidi="en-US"/>
        </w:rPr>
        <w:t>Tracking:</w:t>
      </w:r>
      <w:r>
        <w:rPr>
          <w:rFonts w:ascii="Calibri" w:hAnsi="Calibri" w:cs="Tahoma"/>
          <w:sz w:val="20"/>
          <w:lang w:bidi="en-US"/>
        </w:rPr>
        <w:tab/>
        <w:t xml:space="preserve">It will be mandatory for all boats to carry an Offshore Tracker unit. These are standalone units which will be provided by RORC. </w:t>
      </w:r>
      <w:r w:rsidR="009627F4">
        <w:rPr>
          <w:rFonts w:ascii="Calibri" w:hAnsi="Calibri" w:cs="Tahoma"/>
          <w:sz w:val="20"/>
          <w:lang w:bidi="en-US"/>
        </w:rPr>
        <w:t>The entry fee includes tracking, however in the event of loss</w:t>
      </w:r>
      <w:r w:rsidR="00777CD0">
        <w:rPr>
          <w:rFonts w:ascii="Calibri" w:hAnsi="Calibri" w:cs="Tahoma"/>
          <w:sz w:val="20"/>
          <w:lang w:bidi="en-US"/>
        </w:rPr>
        <w:t xml:space="preserve"> or failure to return the Tracker, Competitors will be liable for the rental or replacement costs (£750).</w:t>
      </w:r>
      <w:r w:rsidR="009627F4">
        <w:rPr>
          <w:rFonts w:ascii="Calibri" w:hAnsi="Calibri" w:cs="Tahoma"/>
          <w:sz w:val="20"/>
          <w:lang w:bidi="en-US"/>
        </w:rPr>
        <w:t xml:space="preserve"> </w:t>
      </w:r>
    </w:p>
    <w:p w14:paraId="35A0D0C2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757583E1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Charts:</w:t>
      </w:r>
      <w:r w:rsidR="00A92E8D" w:rsidRPr="006849F3">
        <w:rPr>
          <w:rFonts w:ascii="Calibri" w:hAnsi="Calibri" w:cs="Tahoma"/>
          <w:sz w:val="20"/>
          <w:lang w:bidi="en-US"/>
        </w:rPr>
        <w:tab/>
        <w:t xml:space="preserve"> 1408; 1406; 1183</w:t>
      </w:r>
      <w:r w:rsidR="00071BC1">
        <w:rPr>
          <w:rFonts w:ascii="Calibri" w:hAnsi="Calibri" w:cs="Tahoma"/>
          <w:sz w:val="20"/>
          <w:lang w:bidi="en-US"/>
        </w:rPr>
        <w:t xml:space="preserve"> or Imray C1 &amp; C25</w:t>
      </w:r>
    </w:p>
    <w:p w14:paraId="38515409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2311BC81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Entry Fee:</w:t>
      </w:r>
      <w:r w:rsidR="00A92E8D" w:rsidRPr="006849F3">
        <w:rPr>
          <w:rFonts w:ascii="Calibri" w:hAnsi="Calibri" w:cs="Tahoma"/>
          <w:sz w:val="20"/>
          <w:lang w:bidi="en-US"/>
        </w:rPr>
        <w:tab/>
        <w:t xml:space="preserve">Entry via RORC entry system </w:t>
      </w:r>
      <w:r w:rsidR="004A6742">
        <w:rPr>
          <w:rFonts w:ascii="Calibri" w:hAnsi="Calibri" w:cs="Tahoma"/>
          <w:sz w:val="20"/>
          <w:lang w:bidi="en-US"/>
        </w:rPr>
        <w:t xml:space="preserve">REMUS </w:t>
      </w:r>
      <w:r w:rsidR="00A92E8D" w:rsidRPr="006849F3">
        <w:rPr>
          <w:rFonts w:ascii="Calibri" w:hAnsi="Calibri" w:cs="Tahoma"/>
          <w:sz w:val="20"/>
          <w:lang w:bidi="en-US"/>
        </w:rPr>
        <w:t xml:space="preserve">- see </w:t>
      </w:r>
      <w:r w:rsidR="00071BC1">
        <w:rPr>
          <w:rFonts w:ascii="Calibri" w:hAnsi="Calibri" w:cs="Tahoma"/>
          <w:sz w:val="20"/>
          <w:lang w:bidi="en-US"/>
        </w:rPr>
        <w:t xml:space="preserve">RORC </w:t>
      </w:r>
      <w:r w:rsidR="00A92E8D" w:rsidRPr="006849F3">
        <w:rPr>
          <w:rFonts w:ascii="Calibri" w:hAnsi="Calibri" w:cs="Tahoma"/>
          <w:sz w:val="20"/>
          <w:lang w:bidi="en-US"/>
        </w:rPr>
        <w:t xml:space="preserve">web site </w:t>
      </w:r>
      <w:hyperlink r:id="rId4" w:history="1">
        <w:r w:rsidR="00A92E8D" w:rsidRPr="006849F3">
          <w:rPr>
            <w:rFonts w:ascii="Calibri" w:hAnsi="Calibri" w:cs="Tahoma"/>
            <w:sz w:val="20"/>
            <w:lang w:bidi="en-US"/>
          </w:rPr>
          <w:t>www.RORC.org</w:t>
        </w:r>
      </w:hyperlink>
    </w:p>
    <w:p w14:paraId="7A797587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209EC5FD" w14:textId="77777777" w:rsidR="00BD0759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B36A8A">
        <w:rPr>
          <w:rFonts w:ascii="Calibri" w:hAnsi="Calibri" w:cs="Tahoma"/>
          <w:b/>
          <w:sz w:val="20"/>
          <w:lang w:bidi="en-US"/>
        </w:rPr>
        <w:t>Notes:</w:t>
      </w:r>
      <w:r w:rsidRPr="00B36A8A">
        <w:rPr>
          <w:rFonts w:ascii="Calibri" w:hAnsi="Calibri" w:cs="Tahoma"/>
          <w:sz w:val="20"/>
          <w:lang w:bidi="en-US"/>
        </w:rPr>
        <w:t xml:space="preserve"> </w:t>
      </w:r>
      <w:r w:rsidR="00A92E8D" w:rsidRPr="00B36A8A">
        <w:rPr>
          <w:rFonts w:ascii="Calibri" w:hAnsi="Calibri" w:cs="Tahoma"/>
          <w:sz w:val="20"/>
          <w:lang w:bidi="en-US"/>
        </w:rPr>
        <w:tab/>
        <w:t>SPECIAL RORC REGULATIONS: Offshore Special Regulations Category 3 with RORC prescriptions plus Category 2 Liferaft</w:t>
      </w:r>
      <w:r w:rsidR="00B268FE">
        <w:rPr>
          <w:rFonts w:ascii="Calibri" w:hAnsi="Calibri" w:cs="Tahoma"/>
          <w:sz w:val="20"/>
          <w:lang w:bidi="en-US"/>
        </w:rPr>
        <w:t xml:space="preserve"> and AIS Transponder</w:t>
      </w:r>
      <w:r w:rsidR="00A92E8D" w:rsidRPr="00B36A8A">
        <w:rPr>
          <w:rFonts w:ascii="Calibri" w:hAnsi="Calibri" w:cs="Tahoma"/>
          <w:sz w:val="20"/>
          <w:lang w:bidi="en-US"/>
        </w:rPr>
        <w:t xml:space="preserve">. </w:t>
      </w:r>
      <w:r w:rsidR="00BD0759" w:rsidRPr="00B36A8A">
        <w:rPr>
          <w:rFonts w:ascii="Calibri" w:hAnsi="Calibri" w:cs="Tahoma"/>
          <w:sz w:val="20"/>
          <w:lang w:bidi="en-US"/>
        </w:rPr>
        <w:t>See RORC Notice of race 1.5.6.</w:t>
      </w:r>
      <w:r w:rsidR="00BD0759">
        <w:rPr>
          <w:rFonts w:ascii="Calibri" w:hAnsi="Calibri" w:cs="Tahoma"/>
          <w:sz w:val="20"/>
          <w:lang w:bidi="en-US"/>
        </w:rPr>
        <w:t xml:space="preserve"> </w:t>
      </w:r>
    </w:p>
    <w:p w14:paraId="061E3DD3" w14:textId="77777777" w:rsidR="00B44AF9" w:rsidRDefault="00B44AF9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513682FF" w14:textId="77777777" w:rsidR="00BD0759" w:rsidRDefault="00BD0759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>
        <w:rPr>
          <w:rFonts w:ascii="Calibri" w:hAnsi="Calibri" w:cs="Tahoma"/>
          <w:sz w:val="20"/>
          <w:lang w:bidi="en-US"/>
        </w:rPr>
        <w:tab/>
      </w:r>
      <w:r w:rsidRPr="00B36A8A">
        <w:rPr>
          <w:rFonts w:ascii="Calibri" w:hAnsi="Calibri" w:cs="Tahoma"/>
          <w:sz w:val="20"/>
          <w:lang w:bidi="en-US"/>
        </w:rPr>
        <w:t>STABILITY AND SAFETY INDICES: See the RORC notice of race 1.6</w:t>
      </w:r>
      <w:r>
        <w:rPr>
          <w:rFonts w:ascii="Calibri" w:hAnsi="Calibri" w:cs="Tahoma"/>
          <w:sz w:val="20"/>
          <w:lang w:bidi="en-US"/>
        </w:rPr>
        <w:tab/>
      </w:r>
    </w:p>
    <w:p w14:paraId="334C4515" w14:textId="77777777" w:rsidR="00B44AF9" w:rsidRDefault="00B44AF9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1003054F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Safety:</w:t>
      </w:r>
      <w:r w:rsidR="00A92E8D" w:rsidRPr="006849F3">
        <w:rPr>
          <w:rFonts w:ascii="Calibri" w:hAnsi="Calibri" w:cs="Tahoma"/>
          <w:sz w:val="20"/>
          <w:lang w:bidi="en-US"/>
        </w:rPr>
        <w:tab/>
      </w:r>
      <w:r w:rsidR="00BD0759">
        <w:rPr>
          <w:rFonts w:ascii="Calibri" w:hAnsi="Calibri" w:cs="Tahoma"/>
          <w:sz w:val="20"/>
          <w:lang w:bidi="en-US"/>
        </w:rPr>
        <w:t>When leaving the River Orwell/ Harwich Harbour all competitors must follow the yacht track advised by Harwich Haven Authority and not race in the deep water channel</w:t>
      </w:r>
    </w:p>
    <w:p w14:paraId="5EEF5089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1DF17163" w14:textId="77777777" w:rsidR="00B44AF9" w:rsidRDefault="00B44AF9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</w:p>
    <w:p w14:paraId="52979FBB" w14:textId="77777777" w:rsidR="00A92E8D" w:rsidRPr="006849F3" w:rsidRDefault="002313EF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Race</w:t>
      </w:r>
      <w:r w:rsidR="00A92E8D" w:rsidRPr="0010128C">
        <w:rPr>
          <w:rFonts w:ascii="Calibri" w:hAnsi="Calibri" w:cs="Tahoma"/>
          <w:b/>
          <w:sz w:val="20"/>
          <w:lang w:bidi="en-US"/>
        </w:rPr>
        <w:t xml:space="preserve"> HQ (Start):</w:t>
      </w:r>
      <w:r w:rsidR="00A92E8D" w:rsidRPr="006849F3">
        <w:rPr>
          <w:rFonts w:ascii="Calibri" w:hAnsi="Calibri" w:cs="Tahoma"/>
          <w:sz w:val="20"/>
          <w:lang w:bidi="en-US"/>
        </w:rPr>
        <w:t xml:space="preserve"> </w:t>
      </w:r>
      <w:r w:rsidR="002A762C">
        <w:rPr>
          <w:rFonts w:ascii="Calibri" w:hAnsi="Calibri" w:cs="Tahoma"/>
          <w:sz w:val="20"/>
          <w:lang w:bidi="en-US"/>
        </w:rPr>
        <w:t xml:space="preserve">  </w:t>
      </w:r>
      <w:r w:rsidR="00A92E8D" w:rsidRPr="006849F3">
        <w:rPr>
          <w:rFonts w:ascii="Calibri" w:hAnsi="Calibri" w:cs="Tahoma"/>
          <w:sz w:val="20"/>
          <w:lang w:bidi="en-US"/>
        </w:rPr>
        <w:t xml:space="preserve">Royal Harwich Yacht Club; </w:t>
      </w:r>
      <w:proofErr w:type="spellStart"/>
      <w:r w:rsidR="00A92E8D" w:rsidRPr="006849F3">
        <w:rPr>
          <w:rFonts w:ascii="Calibri" w:hAnsi="Calibri" w:cs="Tahoma"/>
          <w:sz w:val="20"/>
          <w:lang w:bidi="en-US"/>
        </w:rPr>
        <w:t>Woolverstone</w:t>
      </w:r>
      <w:proofErr w:type="spellEnd"/>
      <w:r w:rsidR="00A92E8D" w:rsidRPr="006849F3">
        <w:rPr>
          <w:rFonts w:ascii="Calibri" w:hAnsi="Calibri" w:cs="Tahoma"/>
          <w:sz w:val="20"/>
          <w:lang w:bidi="en-US"/>
        </w:rPr>
        <w:t xml:space="preserve">; Ipswich; IP9 1AT </w:t>
      </w:r>
      <w:r w:rsidR="00A92E8D" w:rsidRPr="006849F3">
        <w:rPr>
          <w:rFonts w:ascii="Calibri" w:hAnsi="Calibri" w:cs="Tahoma"/>
          <w:sz w:val="20"/>
          <w:lang w:bidi="en-US"/>
        </w:rPr>
        <w:tab/>
      </w:r>
    </w:p>
    <w:p w14:paraId="1DD7AEB0" w14:textId="77777777" w:rsidR="00A92E8D" w:rsidRPr="006849F3" w:rsidRDefault="00A92E8D" w:rsidP="00A92E8D">
      <w:pPr>
        <w:widowControl w:val="0"/>
        <w:autoSpaceDE w:val="0"/>
        <w:autoSpaceDN w:val="0"/>
        <w:adjustRightInd w:val="0"/>
        <w:ind w:left="1440" w:hanging="1440"/>
        <w:rPr>
          <w:rFonts w:ascii="Calibri" w:hAnsi="Calibri" w:cs="Tahoma"/>
          <w:sz w:val="20"/>
          <w:lang w:bidi="en-US"/>
        </w:rPr>
      </w:pPr>
      <w:r w:rsidRPr="006849F3">
        <w:rPr>
          <w:rFonts w:ascii="Calibri" w:hAnsi="Calibri" w:cs="Tahoma"/>
          <w:sz w:val="20"/>
          <w:lang w:bidi="en-US"/>
        </w:rPr>
        <w:tab/>
        <w:t>TEL: 01473 780319</w:t>
      </w:r>
      <w:r w:rsidR="009215EB">
        <w:rPr>
          <w:rFonts w:ascii="Calibri" w:hAnsi="Calibri" w:cs="Tahoma"/>
          <w:sz w:val="20"/>
          <w:lang w:bidi="en-US"/>
        </w:rPr>
        <w:t xml:space="preserve">  </w:t>
      </w:r>
      <w:r w:rsidRPr="006849F3">
        <w:rPr>
          <w:rFonts w:ascii="Calibri" w:hAnsi="Calibri" w:cs="Tahoma"/>
          <w:sz w:val="20"/>
          <w:lang w:bidi="en-US"/>
        </w:rPr>
        <w:t xml:space="preserve"> Email:    </w:t>
      </w:r>
      <w:r w:rsidR="00DD26FB">
        <w:rPr>
          <w:rFonts w:ascii="Calibri" w:hAnsi="Calibri" w:cs="Tahoma"/>
          <w:sz w:val="20"/>
          <w:lang w:bidi="en-US"/>
        </w:rPr>
        <w:t>manager@royalharwich.</w:t>
      </w:r>
      <w:r w:rsidR="002A762C">
        <w:rPr>
          <w:rFonts w:ascii="Calibri" w:hAnsi="Calibri" w:cs="Tahoma"/>
          <w:sz w:val="20"/>
          <w:lang w:bidi="en-US"/>
        </w:rPr>
        <w:t>c</w:t>
      </w:r>
      <w:r w:rsidR="00DD26FB">
        <w:rPr>
          <w:rFonts w:ascii="Calibri" w:hAnsi="Calibri" w:cs="Tahoma"/>
          <w:sz w:val="20"/>
          <w:lang w:bidi="en-US"/>
        </w:rPr>
        <w:t>o.uk</w:t>
      </w:r>
    </w:p>
    <w:p w14:paraId="76556309" w14:textId="77777777" w:rsidR="00A92E8D" w:rsidRPr="006849F3" w:rsidRDefault="00A92E8D" w:rsidP="00A92E8D">
      <w:pPr>
        <w:pStyle w:val="OmniPage5"/>
        <w:tabs>
          <w:tab w:val="left" w:pos="2255"/>
        </w:tabs>
        <w:ind w:left="2205" w:right="45" w:hanging="2160"/>
        <w:rPr>
          <w:rFonts w:ascii="Calibri" w:hAnsi="Calibri"/>
          <w:noProof/>
          <w:sz w:val="10"/>
          <w:szCs w:val="10"/>
        </w:rPr>
      </w:pPr>
    </w:p>
    <w:p w14:paraId="44C54CF3" w14:textId="77777777" w:rsidR="00B44AF9" w:rsidRDefault="00B44AF9" w:rsidP="00A92E8D">
      <w:pPr>
        <w:tabs>
          <w:tab w:val="left" w:pos="2160"/>
          <w:tab w:val="left" w:pos="6480"/>
        </w:tabs>
        <w:ind w:left="2160" w:hanging="2160"/>
        <w:rPr>
          <w:rFonts w:ascii="Calibri" w:hAnsi="Calibri" w:cs="Tahoma"/>
          <w:sz w:val="20"/>
          <w:lang w:bidi="en-US"/>
        </w:rPr>
      </w:pPr>
    </w:p>
    <w:p w14:paraId="6025E9B5" w14:textId="77777777" w:rsidR="00A92E8D" w:rsidRDefault="002313EF" w:rsidP="00A92E8D">
      <w:pPr>
        <w:tabs>
          <w:tab w:val="left" w:pos="2160"/>
          <w:tab w:val="left" w:pos="6480"/>
        </w:tabs>
        <w:ind w:left="2160" w:hanging="2160"/>
        <w:rPr>
          <w:rFonts w:ascii="Calibri" w:hAnsi="Calibri" w:cs="Tahoma"/>
          <w:sz w:val="20"/>
          <w:lang w:bidi="en-US"/>
        </w:rPr>
      </w:pPr>
      <w:r w:rsidRPr="0010128C">
        <w:rPr>
          <w:rFonts w:ascii="Calibri" w:hAnsi="Calibri" w:cs="Tahoma"/>
          <w:b/>
          <w:sz w:val="20"/>
          <w:lang w:bidi="en-US"/>
        </w:rPr>
        <w:t>Race</w:t>
      </w:r>
      <w:r w:rsidR="00A92E8D" w:rsidRPr="0010128C">
        <w:rPr>
          <w:rFonts w:ascii="Calibri" w:hAnsi="Calibri" w:cs="Tahoma"/>
          <w:b/>
          <w:sz w:val="20"/>
          <w:lang w:bidi="en-US"/>
        </w:rPr>
        <w:t xml:space="preserve"> HQ (Finish):</w:t>
      </w:r>
      <w:r w:rsidR="00A92E8D" w:rsidRPr="006849F3">
        <w:rPr>
          <w:rFonts w:ascii="Calibri" w:hAnsi="Calibri" w:cs="Tahoma"/>
          <w:sz w:val="20"/>
          <w:lang w:bidi="en-US"/>
        </w:rPr>
        <w:t xml:space="preserve">  RORC Representative; </w:t>
      </w:r>
      <w:r w:rsidR="00A92E8D">
        <w:rPr>
          <w:rFonts w:ascii="Calibri" w:hAnsi="Calibri" w:cs="Tahoma"/>
          <w:sz w:val="20"/>
          <w:lang w:bidi="en-US"/>
        </w:rPr>
        <w:t xml:space="preserve">c/o </w:t>
      </w:r>
      <w:r w:rsidR="00A92E8D" w:rsidRPr="006849F3">
        <w:rPr>
          <w:rFonts w:ascii="Calibri" w:hAnsi="Calibri" w:cs="Tahoma"/>
          <w:sz w:val="20"/>
          <w:lang w:bidi="en-US"/>
        </w:rPr>
        <w:t>YC Scheveningen; Hellingweg136; 2583 DX; Scheveningen;</w:t>
      </w:r>
      <w:r w:rsidR="00A92E8D" w:rsidRPr="006849F3">
        <w:rPr>
          <w:rFonts w:ascii="Calibri" w:hAnsi="Calibri"/>
          <w:sz w:val="20"/>
        </w:rPr>
        <w:t xml:space="preserve"> </w:t>
      </w:r>
      <w:r w:rsidR="00A92E8D" w:rsidRPr="006849F3">
        <w:rPr>
          <w:rFonts w:ascii="Calibri" w:hAnsi="Calibri" w:cs="Tahoma"/>
          <w:sz w:val="20"/>
          <w:lang w:bidi="en-US"/>
        </w:rPr>
        <w:t>Netherlands</w:t>
      </w:r>
      <w:r w:rsidR="00A92E8D">
        <w:rPr>
          <w:rFonts w:ascii="Calibri" w:hAnsi="Calibri" w:cs="Tahoma"/>
          <w:sz w:val="20"/>
          <w:lang w:bidi="en-US"/>
        </w:rPr>
        <w:t>,</w:t>
      </w:r>
    </w:p>
    <w:p w14:paraId="2983A005" w14:textId="77777777" w:rsidR="007845AC" w:rsidRDefault="00A92E8D" w:rsidP="00A92E8D">
      <w:pPr>
        <w:tabs>
          <w:tab w:val="left" w:pos="2160"/>
          <w:tab w:val="left" w:pos="6480"/>
        </w:tabs>
        <w:ind w:left="2160" w:hanging="2160"/>
      </w:pPr>
      <w:r>
        <w:rPr>
          <w:rFonts w:ascii="Calibri" w:hAnsi="Calibri" w:cs="Tahoma"/>
          <w:sz w:val="20"/>
          <w:lang w:bidi="en-US"/>
        </w:rPr>
        <w:tab/>
      </w:r>
      <w:r w:rsidR="009B41E1">
        <w:rPr>
          <w:rFonts w:ascii="Calibri" w:hAnsi="Calibri" w:cs="Tahoma"/>
          <w:sz w:val="20"/>
          <w:lang w:bidi="en-US"/>
        </w:rPr>
        <w:t xml:space="preserve"> TEL: 0031 651134452</w:t>
      </w:r>
      <w:r w:rsidRPr="006849F3">
        <w:rPr>
          <w:rFonts w:ascii="Calibri" w:hAnsi="Calibri" w:cs="Tahoma"/>
          <w:sz w:val="20"/>
          <w:lang w:bidi="en-US"/>
        </w:rPr>
        <w:t xml:space="preserve"> </w:t>
      </w:r>
    </w:p>
    <w:sectPr w:rsidR="007845AC" w:rsidSect="00A92E8D">
      <w:pgSz w:w="11906" w:h="16838"/>
      <w:pgMar w:top="510" w:right="720" w:bottom="82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8D"/>
    <w:rsid w:val="00071BC1"/>
    <w:rsid w:val="000A726A"/>
    <w:rsid w:val="0010128C"/>
    <w:rsid w:val="00133E4B"/>
    <w:rsid w:val="002313EF"/>
    <w:rsid w:val="0026067F"/>
    <w:rsid w:val="002A762C"/>
    <w:rsid w:val="00355AA1"/>
    <w:rsid w:val="003A4C25"/>
    <w:rsid w:val="004A6742"/>
    <w:rsid w:val="00550AB4"/>
    <w:rsid w:val="005D4EF2"/>
    <w:rsid w:val="00777CD0"/>
    <w:rsid w:val="007845AC"/>
    <w:rsid w:val="009215EB"/>
    <w:rsid w:val="009627F4"/>
    <w:rsid w:val="009B41E1"/>
    <w:rsid w:val="00A92E8D"/>
    <w:rsid w:val="00AC5607"/>
    <w:rsid w:val="00B00975"/>
    <w:rsid w:val="00B268FE"/>
    <w:rsid w:val="00B36A8A"/>
    <w:rsid w:val="00B44AF9"/>
    <w:rsid w:val="00BD0759"/>
    <w:rsid w:val="00C70387"/>
    <w:rsid w:val="00C72475"/>
    <w:rsid w:val="00DD0D18"/>
    <w:rsid w:val="00DD26FB"/>
    <w:rsid w:val="00E04FE0"/>
    <w:rsid w:val="00EA0725"/>
    <w:rsid w:val="00F1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42625"/>
  <w15:docId w15:val="{9E41BD55-B7F6-4EC4-8EB8-C91201FF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2E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92E8D"/>
    <w:pPr>
      <w:keepNext/>
      <w:tabs>
        <w:tab w:val="left" w:pos="6480"/>
      </w:tabs>
      <w:jc w:val="center"/>
      <w:outlineLvl w:val="0"/>
    </w:pPr>
    <w:rPr>
      <w:b/>
      <w:sz w:val="36"/>
      <w:lang w:val="en-GB"/>
    </w:rPr>
  </w:style>
  <w:style w:type="paragraph" w:styleId="Heading2">
    <w:name w:val="heading 2"/>
    <w:basedOn w:val="Normal"/>
    <w:next w:val="Normal"/>
    <w:link w:val="Heading2Char"/>
    <w:qFormat/>
    <w:rsid w:val="00A92E8D"/>
    <w:pPr>
      <w:keepNext/>
      <w:tabs>
        <w:tab w:val="left" w:pos="2160"/>
        <w:tab w:val="left" w:pos="6480"/>
      </w:tabs>
      <w:outlineLvl w:val="1"/>
    </w:pPr>
    <w:rPr>
      <w:rFonts w:ascii="Arial" w:hAnsi="Arial"/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2E8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2Char">
    <w:name w:val="Heading 2 Char"/>
    <w:basedOn w:val="DefaultParagraphFont"/>
    <w:link w:val="Heading2"/>
    <w:rsid w:val="00A92E8D"/>
    <w:rPr>
      <w:rFonts w:ascii="Arial" w:eastAsia="Times New Roman" w:hAnsi="Arial" w:cs="Times New Roman"/>
      <w:b/>
      <w:sz w:val="24"/>
      <w:szCs w:val="20"/>
    </w:rPr>
  </w:style>
  <w:style w:type="paragraph" w:customStyle="1" w:styleId="OmniPage5">
    <w:name w:val="OmniPage #5"/>
    <w:basedOn w:val="Normal"/>
    <w:rsid w:val="00A92E8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BFGB</dc:creator>
  <cp:lastModifiedBy>Brian Bolton</cp:lastModifiedBy>
  <cp:revision>7</cp:revision>
  <dcterms:created xsi:type="dcterms:W3CDTF">2015-11-30T17:02:00Z</dcterms:created>
  <dcterms:modified xsi:type="dcterms:W3CDTF">2018-01-25T18:16:00Z</dcterms:modified>
</cp:coreProperties>
</file>